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6FBD7DAC" w:rsidR="003D54AC" w:rsidRPr="00937B8F" w:rsidRDefault="003D54AC" w:rsidP="00937B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0"/>
          <w:szCs w:val="20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937B8F">
        <w:rPr>
          <w:rFonts w:ascii="GHEA Grapalat" w:eastAsiaTheme="majorEastAsia" w:hAnsi="GHEA Grapalat" w:cs="Sylfaen"/>
          <w:b/>
          <w:bCs/>
          <w:i/>
          <w:iCs/>
          <w:sz w:val="20"/>
          <w:szCs w:val="20"/>
          <w:u w:val="single"/>
          <w:lang w:val="hy-AM"/>
        </w:rPr>
        <w:t>Հավելված</w:t>
      </w:r>
      <w:r w:rsidRPr="00937B8F">
        <w:rPr>
          <w:rFonts w:ascii="GHEA Grapalat" w:eastAsiaTheme="majorEastAsia" w:hAnsi="GHEA Grapalat" w:cs="Times Armenian"/>
          <w:b/>
          <w:bCs/>
          <w:i/>
          <w:iCs/>
          <w:sz w:val="20"/>
          <w:szCs w:val="20"/>
          <w:u w:val="single"/>
          <w:lang w:val="hy-AM"/>
        </w:rPr>
        <w:t xml:space="preserve"> N</w:t>
      </w:r>
      <w:r w:rsidRPr="00937B8F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842ABE" w:rsidRPr="00937B8F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>3</w:t>
      </w:r>
    </w:p>
    <w:p w14:paraId="74E4A187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1E9E0F7" w:rsidR="003D54AC" w:rsidRPr="00937B8F" w:rsidRDefault="002005A2" w:rsidP="00937B8F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hAnsi="GHEA Grapalat"/>
          <w:b/>
          <w:sz w:val="20"/>
          <w:szCs w:val="20"/>
          <w:highlight w:val="yellow"/>
        </w:rPr>
        <w:t>ՀԱՇՄԱՆԴԱՄՈՒԹՅՈՒՆ ՈՒՆԵՑՈՂ ԱՆՁԱՆՑ ՍՈՑԻԱԼԱԿԱՆ ՆԵՐԱՌՈՒՄ</w:t>
      </w:r>
    </w:p>
    <w:p w14:paraId="74E4A194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937B8F" w:rsidRDefault="003D54AC" w:rsidP="00937B8F">
      <w:pPr>
        <w:spacing w:line="240" w:lineRule="auto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937B8F" w14:paraId="74E4A198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937B8F" w14:paraId="74E4A19A" w14:textId="77777777" w:rsidTr="00607D42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0AF190E0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ՀԱՇՄԱՆԴԱՄՈՒԹՅՈՒՆ ՈՒՆԵՑՈՂ ԱՆՁԱՆՑ ՍՈՑԻԱԼԱԿԱՆ ՆԵՐԱՌՈՒՄ</w:t>
            </w:r>
          </w:p>
        </w:tc>
      </w:tr>
      <w:tr w:rsidR="003D54AC" w:rsidRPr="00937B8F" w14:paraId="74E4A19C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937B8F" w14:paraId="74E4A19E" w14:textId="77777777" w:rsidTr="00607D42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5134726A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1160</w:t>
            </w:r>
          </w:p>
        </w:tc>
      </w:tr>
      <w:tr w:rsidR="003D54AC" w:rsidRPr="00937B8F" w14:paraId="74E4A1A0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424E70" w14:paraId="74E4A1A2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9C5" w14:textId="77777777" w:rsidR="00F24BFC" w:rsidRPr="00937B8F" w:rsidRDefault="00F24BFC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                                               ՀԱՎԱՍԱՐ ՀՆԱՐԱՎՈՐՈՒԹՅՈՒՆՆԵՐԻ  ԱՊԱՀՈՎՄԱՆ ՎԱՐՉՈՒԹՅՈՒՆ</w:t>
            </w:r>
          </w:p>
          <w:p w14:paraId="74E4A1A1" w14:textId="2C4C98A5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ՀԱՇՄԱՆԴԱՄՈՒԹՅՈՒՆ ՈՒՆԵՑՈՂ ԱՆՁԱՆՑ ՀԻՄՆԱՀԱՐՑԵՐԻ ԲԱԺԻՆ</w:t>
            </w:r>
          </w:p>
        </w:tc>
      </w:tr>
      <w:tr w:rsidR="003D54AC" w:rsidRPr="00937B8F" w14:paraId="74E4A1A4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937B8F" w14:paraId="74E4A1A6" w14:textId="77777777" w:rsidTr="009538C3">
        <w:trPr>
          <w:trHeight w:val="57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8005BC5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3D54AC" w:rsidRPr="00937B8F" w14:paraId="74E4A1A8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937B8F" w14:paraId="74E4A1AA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E60" w14:textId="4B0B3679" w:rsidR="003D54AC" w:rsidRPr="00937B8F" w:rsidRDefault="00F24BFC" w:rsidP="00937B8F">
            <w:pPr>
              <w:spacing w:line="240" w:lineRule="auto"/>
              <w:ind w:firstLine="6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D54AC" w:rsidRPr="00937B8F" w14:paraId="74E4A1AC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937B8F" w14:paraId="74E4A1AE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6E5C40FF" w:rsidR="003D54AC" w:rsidRPr="00937B8F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Հաշմանդամներին աջակցության ծրագիր /մինչև 2017թ</w:t>
            </w:r>
            <w:proofErr w:type="gramStart"/>
            <w:r w:rsidRPr="00937B8F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./</w:t>
            </w:r>
            <w:proofErr w:type="gramEnd"/>
          </w:p>
        </w:tc>
      </w:tr>
    </w:tbl>
    <w:p w14:paraId="74E4A1B0" w14:textId="2C1EDA88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937B8F" w14:paraId="74E4A1B4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937B8F" w14:paraId="74E4A1B6" w14:textId="77777777" w:rsidTr="00607D42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5E91AC74" w:rsidR="003D54AC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Աջակցություն հաշմանդամություն ունեցող անձանց սոցիալական ներառմանը հասարակություն</w:t>
            </w:r>
          </w:p>
        </w:tc>
      </w:tr>
      <w:tr w:rsidR="003D54AC" w:rsidRPr="00937B8F" w14:paraId="74E4A1B8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937B8F" w14:paraId="74E4A1BB" w14:textId="77777777" w:rsidTr="00607D42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E175CE" w:rsidRPr="00424E70" w14:paraId="74E4A1BE" w14:textId="77777777" w:rsidTr="00607D42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656DC333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2006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դեկտեմբերի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ին ՄԱԿ</w:t>
            </w:r>
            <w:r w:rsidRPr="00937B8F">
              <w:rPr>
                <w:rFonts w:ascii="GHEA Grapalat" w:hAnsi="GHEA Grapalat"/>
                <w:sz w:val="20"/>
                <w:szCs w:val="20"/>
              </w:rPr>
              <w:t>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 կողմից ընդունված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Հաշմանդամություն ունեցող անձանց իրավունքների մասին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կոնվենցիա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Հայաստանի Հանրապետության կողմից ստորագրվել է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մարտի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30-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վավերացվել է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2010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թվականի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մայիսի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17-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ին և Հայաստանի Հանրապետությունում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ուժի մեջ է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մտել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2010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հոկտեմբերի</w:t>
            </w:r>
            <w:r w:rsidRPr="00937B8F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r w:rsidRPr="00937B8F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937B8F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A59" w14:textId="77777777" w:rsidR="00E175CE" w:rsidRPr="00937B8F" w:rsidRDefault="00E175CE" w:rsidP="00937B8F">
            <w:pPr>
              <w:spacing w:line="240" w:lineRule="auto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Սույն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կոնվենցիայի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նպատակն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սատարել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պաշտպանել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հավասար հնարավորւոթյուններ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ապահովել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հաշմանդամություն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բոլոր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անձանց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իրավունքների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հիմնարար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ազատությունների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լիակատար</w:t>
            </w:r>
            <w:r w:rsidRPr="00937B8F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իրացման համար</w:t>
            </w:r>
          </w:p>
          <w:p w14:paraId="74E4A1BD" w14:textId="77777777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175CE" w:rsidRPr="00424E70" w14:paraId="74E4A1C1" w14:textId="77777777" w:rsidTr="00607D42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288AA49C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«Հաշմանդամություն ունեցող անձանց իրավունքների մասին»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69D9CB10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Օ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րենքը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ահմանում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Հայա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տանի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Հանրապետությունում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հաշմանդամների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ոցիալական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պաշտպանության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իրավական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,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տնտե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ական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կազմակերպական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հիմունքները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,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հաշմանդամություն ունեցող անձանց մյու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uների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հետ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համահավա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ար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հնարավորությունների 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ապահովելու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նպատակով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նրանց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իրավունքների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իրացման համար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առավել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բարենպա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պայմանների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արտոնությունների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տրամադրման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Pr="00937B8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>դրույթները:</w:t>
            </w:r>
          </w:p>
        </w:tc>
      </w:tr>
      <w:tr w:rsidR="00E175CE" w:rsidRPr="00424E70" w14:paraId="74E4A1C4" w14:textId="77777777" w:rsidTr="00607D42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116461C3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կառավարության 2015թ. սեպտեմբերի 10-ի N 1035-Ն որոշում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530732D5" w:rsidR="00E175CE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Սահմանում են </w:t>
            </w: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աջակցող միջոցների տրամադրման կարգը, ժամկետները, շահառուների ցանկը, ֆինանսավորման մեխանիզմները, այլ հարաբերություններ</w:t>
            </w:r>
          </w:p>
        </w:tc>
      </w:tr>
      <w:tr w:rsidR="003D54AC" w:rsidRPr="00424E70" w14:paraId="74E4A1C6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424E70" w14:paraId="74E4A1C8" w14:textId="77777777" w:rsidTr="00607D42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0F205B91" w:rsidR="003D54AC" w:rsidRPr="00937B8F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Հաշմանդամություն ունեցող անձանց հիմնահարցերի ոլորտի քաղաքականության մշակում և ներդրում, հաշմանդամություն ունեցող անձանց սոցիալական ներառման  նպատակով  մատուցվող ծառայությունների համակարգում</w:t>
            </w:r>
            <w:r w:rsidRPr="00937B8F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: 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Աջակցող միջոցների և ծառայությունների տրամադրման իրավական հիմքերի, նվազագույն պահանջների մշակում:</w:t>
            </w:r>
          </w:p>
        </w:tc>
      </w:tr>
      <w:tr w:rsidR="003D54AC" w:rsidRPr="00424E70" w14:paraId="74E4A1CA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424E70" w14:paraId="74E4A1CC" w14:textId="77777777" w:rsidTr="00607D42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468" w14:textId="77777777" w:rsidR="00E175CE" w:rsidRPr="00937B8F" w:rsidRDefault="00E175CE" w:rsidP="00937B8F">
            <w:pPr>
              <w:spacing w:line="240" w:lineRule="auto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14:paraId="77FDDB43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val="de-AT"/>
              </w:rPr>
              <w:t>Հ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աշմանդամություն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անձ,</w:t>
            </w:r>
          </w:p>
          <w:p w14:paraId="60D17F3E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ընտանիքների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գնահատման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համակարգում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ընդգրկված՝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937B8F">
              <w:rPr>
                <w:sz w:val="20"/>
                <w:szCs w:val="20"/>
                <w:lang w:val="de-AT"/>
              </w:rPr>
              <w:t> </w:t>
            </w:r>
            <w:r w:rsidRPr="00937B8F">
              <w:rPr>
                <w:rFonts w:ascii="GHEA Grapalat" w:hAnsi="GHEA Grapalat" w:cs="Courier New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սահմանային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միավորից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միավոր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անդամներ</w:t>
            </w:r>
          </w:p>
          <w:p w14:paraId="600B488F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մեծ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մասնակիցներ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և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նրանց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հավասարեցված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անձինք</w:t>
            </w:r>
          </w:p>
          <w:p w14:paraId="2BEB8A64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մեծ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պատերազմում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զոհվածների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այրիներ</w:t>
            </w:r>
          </w:p>
          <w:p w14:paraId="0628DC26" w14:textId="77777777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ՀՀ պաշտպանության մարտական գործողություն</w:t>
            </w:r>
            <w:r w:rsidRPr="00937B8F">
              <w:rPr>
                <w:rFonts w:ascii="GHEA Grapalat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937B8F">
              <w:rPr>
                <w:rFonts w:ascii="GHEA Grapalat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937B8F">
              <w:rPr>
                <w:rFonts w:ascii="GHEA Grapalat" w:hAnsi="GHEA Grapalat"/>
                <w:sz w:val="20"/>
                <w:szCs w:val="20"/>
              </w:rPr>
              <w:softHyphen/>
              <w:t>ծառայողների) ընտանիքի անդամներ</w:t>
            </w:r>
          </w:p>
          <w:p w14:paraId="4F6D7287" w14:textId="0E515152" w:rsidR="00E175CE" w:rsidRPr="00937B8F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երեխաներ՝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անկախ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հաշմանդամություն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ունենալու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կամ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սոցիալապես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անապահով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լինելու</w:t>
            </w:r>
            <w:r w:rsidRPr="00937B8F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hAnsi="GHEA Grapalat"/>
                <w:sz w:val="20"/>
                <w:szCs w:val="20"/>
              </w:rPr>
              <w:t>հանգամանքից:</w:t>
            </w:r>
          </w:p>
          <w:p w14:paraId="34CF809B" w14:textId="77777777" w:rsidR="00E175CE" w:rsidRPr="00937B8F" w:rsidRDefault="00E175CE" w:rsidP="00937B8F">
            <w:pPr>
              <w:spacing w:line="240" w:lineRule="auto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14:paraId="228CEC8D" w14:textId="77777777" w:rsidR="009538C3" w:rsidRPr="00937B8F" w:rsidRDefault="00E175CE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անձանց աջակցող միջոցներով ապահովում և դրանց վերանորոգում</w:t>
            </w:r>
          </w:p>
          <w:p w14:paraId="035DA2BF" w14:textId="77777777" w:rsidR="00B35CEE" w:rsidRPr="00937B8F" w:rsidRDefault="009538C3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Ց</w:t>
            </w:r>
            <w:r w:rsidR="00E175CE" w:rsidRPr="00937B8F">
              <w:rPr>
                <w:rFonts w:ascii="GHEA Grapalat" w:hAnsi="GHEA Grapalat" w:cs="Sylfaen"/>
                <w:bCs/>
                <w:sz w:val="20"/>
                <w:szCs w:val="20"/>
              </w:rPr>
              <w:t>երեկային կենտրոնում և համայնքահեն խնամքի փոքր տներում   հաշմանդամություն ունեցող անձանց խնամք և  սոցիալ-վերականգնողական ծառայություններ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ի մատուցում՝ դրամաշնորհի միջոցով մրցույթում հաղթող կազմակերպությունների միջոցով</w:t>
            </w:r>
            <w:r w:rsidR="00E175CE" w:rsidRPr="00937B8F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  <w:p w14:paraId="74E4A1CB" w14:textId="32C0C7CB" w:rsidR="00B35CEE" w:rsidRPr="00937B8F" w:rsidRDefault="00B35CEE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Անձնական օգնականի ծ</w:t>
            </w:r>
            <w:r w:rsidR="00421C80" w:rsidRPr="00937B8F">
              <w:rPr>
                <w:rFonts w:ascii="GHEA Grapalat" w:hAnsi="GHEA Grapalat" w:cs="Sylfaen"/>
                <w:bCs/>
                <w:sz w:val="20"/>
                <w:szCs w:val="20"/>
              </w:rPr>
              <w:t>առայություն՝ ուղղված</w:t>
            </w:r>
            <w:r w:rsidRPr="00937B8F">
              <w:rPr>
                <w:rFonts w:ascii="GHEA Grapalat" w:eastAsia="Tahoma" w:hAnsi="GHEA Grapalat" w:cs="Tahoma"/>
                <w:color w:val="000000" w:themeColor="text1"/>
                <w:sz w:val="20"/>
                <w:szCs w:val="20"/>
              </w:rPr>
              <w:t xml:space="preserve"> հաշմանդամություն ունեցող անձի 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խնամք</w:t>
            </w:r>
            <w:r w:rsidR="00421C80" w:rsidRPr="00937B8F">
              <w:rPr>
                <w:rFonts w:ascii="GHEA Grapalat" w:hAnsi="GHEA Grapalat" w:cs="Sylfaen"/>
                <w:bCs/>
                <w:sz w:val="20"/>
                <w:szCs w:val="20"/>
              </w:rPr>
              <w:t>ին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(կամ) </w:t>
            </w:r>
            <w:r w:rsidR="00421C80" w:rsidRPr="00937B8F">
              <w:rPr>
                <w:rFonts w:ascii="GHEA Grapalat" w:hAnsi="GHEA Grapalat" w:cs="Sylfaen"/>
                <w:bCs/>
                <w:sz w:val="20"/>
                <w:szCs w:val="20"/>
              </w:rPr>
              <w:t>աջակցելու</w:t>
            </w: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հաղթահարելու միջավայրային արգելքները (այդ թվում՝ տեղաշարժվելու և հաղորդակցվելու։ </w:t>
            </w:r>
          </w:p>
        </w:tc>
      </w:tr>
      <w:tr w:rsidR="003D54AC" w:rsidRPr="00937B8F" w14:paraId="74E4A1CE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937B8F" w14:paraId="74E4A1D3" w14:textId="77777777" w:rsidTr="00607D42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A94BEF" w:rsidRPr="00937B8F" w14:paraId="74E4A1D8" w14:textId="77777777" w:rsidTr="00607D42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3DD" w14:textId="77777777" w:rsidR="00A94BEF" w:rsidRPr="00937B8F" w:rsidRDefault="00A94BEF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lastRenderedPageBreak/>
              <w:t>12001</w:t>
            </w:r>
          </w:p>
          <w:p w14:paraId="74E4A1D4" w14:textId="77777777" w:rsidR="00A94BEF" w:rsidRPr="00937B8F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31015512" w:rsidR="00A94BEF" w:rsidRPr="00937B8F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տրամադրում </w:t>
            </w:r>
            <w:r w:rsidR="00DA6BD2" w:rsidRPr="00937B8F">
              <w:rPr>
                <w:rFonts w:ascii="GHEA Grapalat" w:hAnsi="GHEA Grapalat"/>
                <w:sz w:val="20"/>
                <w:szCs w:val="20"/>
                <w:lang w:val="hy-AM"/>
              </w:rPr>
              <w:t>և դրանց վերանորոգում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12F" w14:textId="77777777" w:rsidR="00A94BEF" w:rsidRPr="00937B8F" w:rsidRDefault="00A94BEF" w:rsidP="00937B8F">
            <w:pPr>
              <w:spacing w:after="0" w:line="240" w:lineRule="auto"/>
              <w:contextualSpacing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Garamond"/>
                <w:sz w:val="20"/>
                <w:szCs w:val="20"/>
                <w:lang w:val="hy-AM"/>
              </w:rPr>
              <w:t>Շահառուներին տրամադրվում են աջակցող միջոցներ՝ պրոթեզներ, օրթեզներ, լսողական սարքեր, անվասայլակներ, քայլակներ և այլն: Շահառուների շրջանակը սահմանված է կառավարության որոշմամբ:</w:t>
            </w:r>
          </w:p>
          <w:p w14:paraId="74E4A1D6" w14:textId="7AEBEB1F" w:rsidR="00DA6BD2" w:rsidRPr="00937B8F" w:rsidRDefault="00DA6BD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Միջոցառման </w:t>
            </w:r>
            <w:r w:rsidR="00183E8B" w:rsidRPr="00937B8F">
              <w:rPr>
                <w:rFonts w:ascii="GHEA Grapalat" w:hAnsi="GHEA Grapalat" w:cs="Garamond"/>
                <w:sz w:val="20"/>
                <w:szCs w:val="20"/>
                <w:lang w:val="hy-AM"/>
              </w:rPr>
              <w:t>շ</w:t>
            </w:r>
            <w:r w:rsidRPr="00937B8F">
              <w:rPr>
                <w:rFonts w:ascii="GHEA Grapalat" w:hAnsi="GHEA Grapalat" w:cs="Garamond"/>
                <w:sz w:val="20"/>
                <w:szCs w:val="20"/>
                <w:lang w:val="hy-AM"/>
              </w:rPr>
              <w:t>րջանակներում իրականացվում է ստորին և վերին վերջույթների պրոթեզների և օրթոպրոթեզների  վերանորոգում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93E0" w14:textId="77777777" w:rsidR="00A94BEF" w:rsidRPr="00937B8F" w:rsidRDefault="00A94BEF" w:rsidP="00937B8F">
            <w:pPr>
              <w:spacing w:line="240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Շահառուներն են` </w:t>
            </w:r>
            <w:r w:rsidRPr="00937B8F">
              <w:rPr>
                <w:rFonts w:ascii="GHEA Grapalat" w:eastAsia="Calibri" w:hAnsi="GHEA Grapalat" w:cs="Sylfaen"/>
                <w:sz w:val="20"/>
                <w:szCs w:val="20"/>
                <w:lang w:val="de-AT"/>
              </w:rPr>
              <w:t>Հ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աշմանդամություն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ունեցող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անձ, ընտանիքների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անապահովության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գնահատման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համակարգում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ընդգրկված՝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ընտանիքի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անապահովության</w:t>
            </w:r>
            <w:r w:rsidRPr="00937B8F">
              <w:rPr>
                <w:rFonts w:ascii="Calibri" w:eastAsia="Calibri" w:hAnsi="Calibri" w:cs="Calibri"/>
                <w:sz w:val="20"/>
                <w:szCs w:val="20"/>
                <w:lang w:val="de-AT"/>
              </w:rPr>
              <w:t> </w:t>
            </w:r>
            <w:r w:rsidRPr="00937B8F">
              <w:rPr>
                <w:rFonts w:ascii="GHEA Grapalat" w:eastAsia="Calibri" w:hAnsi="GHEA Grapalat" w:cs="Courier New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սահմանային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միավորից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բարձր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միավոր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ունեցող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ընտանիքի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անդամներ,  Հայրենական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մեծ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պատերազմի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մասնակիցներ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և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նրանց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հավասարեցված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անձինք, Հայրենական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մեծ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պատերազմում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զոհվածների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այրիներ, ՀՀ պաշտպանության մարտական գործողություն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softHyphen/>
              <w:t>ներին մասնակցելու ժամանակ կամ ծառայողական պարտականությունները կատա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softHyphen/>
              <w:t>րելիս զոհված զինծառայողներ (այդ թվում՝ պարտադիր զինվորական ծառայության զին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softHyphen/>
              <w:t>ծառայողների) ընտանիքի անդամներ, երեխաներ՝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անկախ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հաշմանդամություն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ունենալու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կամ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սոցիալապես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անապահով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լինելու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937B8F">
              <w:rPr>
                <w:rFonts w:ascii="GHEA Grapalat" w:eastAsia="Calibri" w:hAnsi="GHEA Grapalat"/>
                <w:sz w:val="20"/>
                <w:szCs w:val="20"/>
                <w:lang w:val="hy-AM"/>
              </w:rPr>
              <w:t>հանգամանքից:</w:t>
            </w:r>
          </w:p>
          <w:p w14:paraId="4018CE9E" w14:textId="77777777" w:rsidR="00A94BEF" w:rsidRPr="00937B8F" w:rsidRDefault="00A94BEF" w:rsidP="00937B8F">
            <w:pPr>
              <w:spacing w:line="240" w:lineRule="auto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</w:p>
          <w:p w14:paraId="74E4A1D7" w14:textId="12BB5FDD" w:rsidR="00A94BEF" w:rsidRPr="00937B8F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Arial"/>
                <w:bCs/>
                <w:sz w:val="20"/>
                <w:szCs w:val="20"/>
              </w:rPr>
              <w:t>Պետական հավաստագիր, տրասֆերտ</w:t>
            </w:r>
          </w:p>
        </w:tc>
      </w:tr>
      <w:tr w:rsidR="00183E8B" w:rsidRPr="00937B8F" w14:paraId="39E563EA" w14:textId="77777777" w:rsidTr="00607D42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6935" w14:textId="77777777" w:rsidR="00183E8B" w:rsidRPr="00937B8F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11009</w:t>
            </w:r>
          </w:p>
          <w:p w14:paraId="32278DBF" w14:textId="77777777" w:rsidR="00183E8B" w:rsidRPr="00937B8F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E78E" w14:textId="77777777" w:rsidR="00183E8B" w:rsidRPr="00937B8F" w:rsidRDefault="00183E8B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lastRenderedPageBreak/>
              <w:t xml:space="preserve">Տեսողության խնդիրներ ունեցող անձանց </w:t>
            </w:r>
            <w:r w:rsidRPr="00937B8F">
              <w:rPr>
                <w:rFonts w:ascii="GHEA Grapalat" w:hAnsi="GHEA Grapalat"/>
                <w:sz w:val="20"/>
                <w:szCs w:val="20"/>
              </w:rPr>
              <w:lastRenderedPageBreak/>
              <w:t>սոցիալ-հոգեբանական վերականգնում</w:t>
            </w:r>
          </w:p>
          <w:p w14:paraId="3275B719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455" w14:textId="6722E922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 xml:space="preserve">Տեսողության խնդիրներով հաշմանդամություն ունեցող </w:t>
            </w: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>(չտեսնող) անձանց</w:t>
            </w:r>
            <w:r w:rsidRPr="00937B8F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Arial"/>
                <w:bCs/>
                <w:sz w:val="20"/>
                <w:szCs w:val="20"/>
              </w:rPr>
              <w:t>պիտակ ձեռնափայտով տեղաշարժվելու հմտություններիուսուցում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02F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 xml:space="preserve">Տեսողության խնդիրներով </w:t>
            </w: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lastRenderedPageBreak/>
              <w:t xml:space="preserve">հաշմանդամություն ունեցող (չտեսնող) անձինք </w:t>
            </w:r>
          </w:p>
          <w:p w14:paraId="334BF4F4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14:paraId="73F9314E" w14:textId="0401123B" w:rsidR="00183E8B" w:rsidRPr="00937B8F" w:rsidRDefault="00183E8B" w:rsidP="00937B8F">
            <w:pPr>
              <w:spacing w:line="240" w:lineRule="auto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183E8B" w:rsidRPr="00937B8F" w14:paraId="74E4A1E2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3D4DA7C6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111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Times New Roman" w:hAnsi="GHEA Grapalat"/>
                <w:noProof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  <w:p w14:paraId="74E4A1DF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58A946B8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Garamond"/>
                <w:sz w:val="20"/>
                <w:szCs w:val="20"/>
              </w:rPr>
              <w:t>Հաշմանդամություն ունեցող անձանց, այդ թվում՝ մտավոր  և հոգեկան առողջության խնդիրներ ունեցող անձանց սոցիալ-վերականգնողական ծառայությունների մատուցում ցերեկային կենտրոնում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01C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անձինք</w:t>
            </w:r>
          </w:p>
          <w:p w14:paraId="6108C001" w14:textId="119BEE64" w:rsidR="00183E8B" w:rsidRPr="00937B8F" w:rsidRDefault="00183E8B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  <w:p w14:paraId="26153012" w14:textId="77777777" w:rsidR="00183E8B" w:rsidRPr="00937B8F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74E4A1E1" w14:textId="27BAD303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</w:tc>
      </w:tr>
      <w:tr w:rsidR="00183E8B" w:rsidRPr="00937B8F" w14:paraId="42459EC2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BAC2" w14:textId="420FEBC6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11013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7FC" w14:textId="77D4D88D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</w:t>
            </w:r>
            <w:r w:rsidRPr="00937B8F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 xml:space="preserve"> 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21A3" w14:textId="5EA0AA06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Garamond"/>
                <w:sz w:val="20"/>
                <w:szCs w:val="20"/>
              </w:rPr>
              <w:t>Հաշմանդամություն ունեցող անձանց շուրջօրյա խնամքի ծառայությունների տրամադրում փոքր խմբային տներում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3072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New Roman"/>
                <w:sz w:val="20"/>
                <w:szCs w:val="20"/>
              </w:rPr>
            </w:pPr>
            <w:r w:rsidRPr="00937B8F">
              <w:rPr>
                <w:rFonts w:ascii="GHEA Grapalat" w:hAnsi="GHEA Grapalat"/>
                <w:sz w:val="20"/>
                <w:szCs w:val="20"/>
              </w:rPr>
              <w:t>Հաշմանդամություն ունեցող  18 տարին լրացած անձինք</w:t>
            </w:r>
          </w:p>
          <w:p w14:paraId="30DA6A45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14:paraId="74BE440D" w14:textId="462B9F46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183E8B" w:rsidRPr="00937B8F" w14:paraId="61CB84CC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9BD" w14:textId="61F73293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11016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C21A" w14:textId="7360D5DC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Անձնական օգնականի ծառայություն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C22" w14:textId="1E1DF0D1" w:rsidR="00183E8B" w:rsidRPr="00937B8F" w:rsidRDefault="00421C8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Մատուցվում է ՄՍԾ կողմից անձնական օգնականի և շահառուի միջև կնքված երկկողմ պայմանագրի հիման վրա։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A41" w14:textId="77777777" w:rsidR="00183E8B" w:rsidRPr="00937B8F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անձինք</w:t>
            </w:r>
          </w:p>
          <w:p w14:paraId="18F74980" w14:textId="17A1D7FA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1E9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183E8B" w:rsidRPr="00937B8F" w14:paraId="74E4A1EE" w14:textId="77777777" w:rsidTr="00607D42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183E8B" w:rsidRPr="00937B8F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183E8B" w:rsidRPr="00937B8F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183E8B" w:rsidRPr="00937B8F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183E8B" w:rsidRPr="00937B8F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183E8B" w:rsidRPr="00937B8F" w14:paraId="74E4A1F0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183E8B" w:rsidRPr="00937B8F" w:rsidRDefault="00183E8B" w:rsidP="00937B8F">
            <w:pPr>
              <w:spacing w:after="0" w:line="240" w:lineRule="auto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937B8F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183E8B" w:rsidRPr="00937B8F" w14:paraId="74E4A1F5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1FA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1FC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183E8B" w:rsidRPr="00937B8F" w:rsidRDefault="00183E8B" w:rsidP="00937B8F">
            <w:pPr>
              <w:spacing w:after="0" w:line="240" w:lineRule="auto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183E8B" w:rsidRPr="00937B8F" w14:paraId="74E4A1FE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183E8B" w:rsidRPr="00937B8F" w:rsidRDefault="00183E8B" w:rsidP="00937B8F">
            <w:pPr>
              <w:spacing w:after="0" w:line="240" w:lineRule="auto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937B8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183E8B" w:rsidRPr="00937B8F" w14:paraId="74E4A203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208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20A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183E8B" w:rsidRPr="00937B8F" w:rsidRDefault="00183E8B" w:rsidP="00937B8F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183E8B" w:rsidRPr="00937B8F" w14:paraId="74E4A20F" w14:textId="77777777" w:rsidTr="00607D42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83E8B" w:rsidRPr="00937B8F" w14:paraId="74E4A211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183E8B" w:rsidRPr="00424E70" w14:paraId="74E4A213" w14:textId="77777777" w:rsidTr="00607D42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156"/>
              <w:tblW w:w="9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55"/>
            </w:tblGrid>
            <w:tr w:rsidR="00183E8B" w:rsidRPr="00424E70" w14:paraId="73677607" w14:textId="77777777" w:rsidTr="00183E8B">
              <w:trPr>
                <w:trHeight w:val="791"/>
              </w:trPr>
              <w:tc>
                <w:tcPr>
                  <w:tcW w:w="9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1A2D4" w14:textId="77777777" w:rsidR="00183E8B" w:rsidRPr="00937B8F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«Պետական հավաստագրերով աջակցող միջոցների տրամադրում և դրանց վերանորոգում» միջոցառման շրջանակներում շահառուներին տրամադրվում են աջակցող միջոցներ՝պետական հավաստագրերի միջոցով և իրականացվում է դրանց վերանորոգումը՝ որակավորված կազմակերպությունների կողմից։</w:t>
                  </w:r>
                </w:p>
                <w:p w14:paraId="1E5DF10F" w14:textId="21638F8A" w:rsidR="00183E8B" w:rsidRPr="00937B8F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«Հաշմանդամություն ունեցող անձանց սոցիալ-վերականգնողական ծառայություններ ցերեկային կենտրոնում», «Հաշմանդամություն ունեցող անձանց շուրջօրյա  խնամքի  ծառայություներ համայնքահենք փոքր խմբային տներում» և «Տեսողության խնդիրներ ունեցող անձանց սոցիալ-հոգեբանական վերականգնում»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միջոցառումներն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իրականացվում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են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մրցույթում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հաղթած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կազմակերպությունների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կողմից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պետական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դրամաշնորհի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937B8F">
                    <w:rPr>
                      <w:rFonts w:ascii="GHEA Grapalat" w:hAnsi="GHEA Grapalat" w:cs="Sylfaen"/>
                      <w:sz w:val="20"/>
                      <w:szCs w:val="20"/>
                    </w:rPr>
                    <w:t>տրամադրմամբ</w:t>
                  </w: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38667B8" w14:textId="176DF94C" w:rsidR="00183E8B" w:rsidRPr="00937B8F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937B8F">
                    <w:rPr>
                      <w:rFonts w:ascii="GHEA Grapalat" w:hAnsi="GHEA Grapalat"/>
                      <w:sz w:val="20"/>
                      <w:szCs w:val="20"/>
                    </w:rPr>
                    <w:t>«</w:t>
                  </w:r>
                  <w:r w:rsidR="00421C80" w:rsidRPr="00937B8F">
                    <w:rPr>
                      <w:rFonts w:ascii="GHEA Grapalat" w:hAnsi="GHEA Grapalat" w:cs="Sylfaen"/>
                      <w:bCs/>
                      <w:sz w:val="20"/>
                      <w:szCs w:val="20"/>
                    </w:rPr>
                    <w:t xml:space="preserve">Անձնական օգնականի ծառայության» շրջանակներում </w:t>
                  </w:r>
                  <w:r w:rsidR="00421C80" w:rsidRPr="00937B8F">
                    <w:rPr>
                      <w:rFonts w:ascii="GHEA Grapalat" w:eastAsia="Tahoma" w:hAnsi="GHEA Grapalat" w:cs="Tahoma"/>
                      <w:color w:val="000000" w:themeColor="text1"/>
                      <w:sz w:val="20"/>
                      <w:szCs w:val="20"/>
                    </w:rPr>
                    <w:t xml:space="preserve">իրականացնում է հաշմանդամություն ունեցող անձի </w:t>
                  </w:r>
                  <w:r w:rsidR="00421C80" w:rsidRPr="00937B8F">
                    <w:rPr>
                      <w:rFonts w:ascii="GHEA Grapalat" w:hAnsi="GHEA Grapalat" w:cs="Sylfaen"/>
                      <w:bCs/>
                      <w:sz w:val="20"/>
                      <w:szCs w:val="20"/>
                    </w:rPr>
                    <w:t>խնամքը և (կամ) աջակցում հաշմանդամություն ունեցող անձին՝ հաղթահարելու միջավայրային արգելքները (այդ թվում՝ տեղաշարժվելու և հաղորդակցվելու։ Ծառայությունը մատուցվում է ՄՍԾ կողմից՝ հաշմանդամություն ունեցող անձի և ընտրված անձնական օգնականի միջև ծառայության մատուցման երկկողմ պայմանագրի հիման վրա:</w:t>
                  </w:r>
                </w:p>
                <w:p w14:paraId="11CCA876" w14:textId="6F68B112" w:rsidR="00183E8B" w:rsidRPr="00937B8F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0" w:right="76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</w:tbl>
          <w:p w14:paraId="74E4A212" w14:textId="77777777" w:rsidR="00183E8B" w:rsidRPr="00937B8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74E4A214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937B8F" w14:paraId="74E4A217" w14:textId="77777777" w:rsidTr="00607D42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937B8F" w14:paraId="74E4A21B" w14:textId="77777777" w:rsidTr="00607D42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E871C4" w:rsidRPr="00937B8F" w14:paraId="74E4A21F" w14:textId="77777777" w:rsidTr="00607D42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6B5" w14:textId="77777777" w:rsidR="00E871C4" w:rsidRPr="00937B8F" w:rsidRDefault="00E871C4" w:rsidP="00937B8F">
            <w:pPr>
              <w:spacing w:line="240" w:lineRule="auto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14:paraId="74E4A21C" w14:textId="77777777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374B7665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172DE261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ՄԺԾԾ հայտի հավելված 3 մաս 4</w:t>
            </w:r>
          </w:p>
        </w:tc>
      </w:tr>
      <w:tr w:rsidR="00E871C4" w:rsidRPr="00937B8F" w14:paraId="74E4A223" w14:textId="77777777" w:rsidTr="00607D42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45620CF8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Ծառայությունների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մատուցման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մեխանիզմների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բարելավում</w:t>
            </w:r>
            <w:r w:rsidRPr="00937B8F">
              <w:rPr>
                <w:rFonts w:ascii="GHEA Grapalat" w:hAnsi="GHEA Grapalat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5D984E53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5C270D90" w:rsidR="00E871C4" w:rsidRPr="00937B8F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ՄԺԾԾ հայտի հավելված 3 մաս 4</w:t>
            </w:r>
          </w:p>
        </w:tc>
      </w:tr>
      <w:tr w:rsidR="003D54AC" w:rsidRPr="00937B8F" w14:paraId="74E4A229" w14:textId="77777777" w:rsidTr="00607D42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937B8F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937B8F" w14:paraId="74E4A22F" w14:textId="77777777" w:rsidTr="00607D42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937B8F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76F90" w:rsidRPr="00424E70" w14:paraId="74E4A235" w14:textId="77777777" w:rsidTr="00607D42">
        <w:trPr>
          <w:trHeight w:val="559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1BD" w14:textId="77777777" w:rsidR="00C76F90" w:rsidRPr="00937B8F" w:rsidRDefault="00C76F90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14:paraId="74E68E67" w14:textId="77777777" w:rsidR="00C76F90" w:rsidRPr="00937B8F" w:rsidRDefault="00C76F90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  <w:p w14:paraId="74E4A230" w14:textId="05DB2881" w:rsidR="00C76F90" w:rsidRPr="00937B8F" w:rsidRDefault="00C76F90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2DC906E" w:rsidR="00C76F90" w:rsidRPr="00937B8F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Պետական հավաստագրերով աջակցող միջոցների տրամադրում</w:t>
            </w:r>
            <w:r w:rsidR="002F2CFC"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դրանց վերանորոգում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1BC099B0" w:rsidR="00C76F90" w:rsidRPr="00937B8F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46D4B753" w:rsidR="00C76F90" w:rsidRPr="00937B8F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21F5C90C" w:rsidR="00C76F90" w:rsidRPr="00937B8F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-202</w:t>
            </w:r>
            <w:r w:rsidR="002F2CFC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88156B" w:rsidRPr="00424E70" w14:paraId="57E2EE4B" w14:textId="77777777" w:rsidTr="0088156B">
        <w:trPr>
          <w:trHeight w:val="353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ABE3" w14:textId="77777777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AC1" w14:textId="77777777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C288" w14:textId="5CCC9F09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14:paraId="00EAAF69" w14:textId="2DB3B8F8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7F4D5" w14:textId="77777777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8773B" w14:textId="77777777" w:rsidR="0088156B" w:rsidRPr="00937B8F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8A5584" w:rsidRPr="00424E70" w14:paraId="6D7DE75B" w14:textId="77777777" w:rsidTr="00607D42">
        <w:trPr>
          <w:trHeight w:val="63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E43" w14:textId="6E36E674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816" w14:textId="4B33DC7D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Տեսողության խնդիրներ ունեցող անձանց սոցիալ-</w:t>
            </w: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հոգեբանական վերականգնում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C33A" w14:textId="1F9E7410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lastRenderedPageBreak/>
              <w:t>Շահառու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5CBD" w14:textId="1CD75CB0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A23E" w14:textId="0565BF33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2025-2027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8A5584" w:rsidRPr="00424E70" w14:paraId="71CAD44C" w14:textId="77777777" w:rsidTr="00607D42">
        <w:trPr>
          <w:trHeight w:val="63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F31B" w14:textId="0D05D39E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1113" w14:textId="339415E3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Times New Roman" w:hAnsi="GHEA Grapalat"/>
                <w:noProof/>
                <w:sz w:val="20"/>
                <w:szCs w:val="20"/>
                <w:lang w:val="hy-AM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75DD" w14:textId="77777777" w:rsidR="008A5584" w:rsidRPr="00937B8F" w:rsidRDefault="008A5584" w:rsidP="00937B8F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14:paraId="7091DD91" w14:textId="59CE68F8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173" w14:textId="6C6E754D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04D" w14:textId="542472FD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2025-2027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8A5584" w:rsidRPr="00424E70" w14:paraId="1CDBD3C4" w14:textId="77777777" w:rsidTr="00607D42">
        <w:trPr>
          <w:trHeight w:val="63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3C9C" w14:textId="5DC3B2FF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C77" w14:textId="37B6C4F7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9E2" w14:textId="77777777" w:rsidR="008A5584" w:rsidRPr="00937B8F" w:rsidRDefault="008A5584" w:rsidP="00937B8F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14:paraId="0619DB60" w14:textId="4D80F15B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Փոքր տուն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2B2" w14:textId="66B80C71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F92" w14:textId="0E453A0D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2025-2027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8A5584" w:rsidRPr="00424E70" w14:paraId="4DB38090" w14:textId="77777777" w:rsidTr="0088156B">
        <w:trPr>
          <w:trHeight w:val="63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349" w14:textId="7CA03DB3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CAA7" w14:textId="7960079B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Անձնական օգնականի ծառայության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80F" w14:textId="79D056C5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Շահառու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48D" w14:textId="115122E8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B8A" w14:textId="10D0C7B6" w:rsidR="008A5584" w:rsidRPr="00937B8F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2025-2027 թթ</w:t>
            </w:r>
            <w:r w:rsidRPr="00937B8F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</w:tbl>
    <w:p w14:paraId="00CB9A8E" w14:textId="77777777" w:rsidR="00C76F90" w:rsidRPr="00937B8F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887092" w14:textId="77777777" w:rsidR="00C76F90" w:rsidRPr="00937B8F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4A8DA2CC" w14:textId="77777777" w:rsidR="00C76F90" w:rsidRPr="00937B8F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5B" w14:textId="3EB89735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val="hy-AM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7118"/>
      </w:tblGrid>
      <w:tr w:rsidR="00E544A0" w:rsidRPr="00937B8F" w14:paraId="4D6E25CA" w14:textId="77777777" w:rsidTr="00E544A0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AAB1A7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E544A0" w:rsidRPr="00937B8F" w14:paraId="33536A41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AC9339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A735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Շահառուների ընդգրկվածություն և  ծառայությունների մատուցման մեխանիզմների բարելավում</w:t>
            </w:r>
          </w:p>
        </w:tc>
      </w:tr>
      <w:tr w:rsidR="00E544A0" w:rsidRPr="00937B8F" w14:paraId="77BFCA07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201CD4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A2FE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E544A0" w:rsidRPr="00937B8F" w14:paraId="4FD3F56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B673FE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9E14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937B8F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Կարիքի գնահատում և գնահատված կարիքին համարժեք ծառայությունների մատուցում </w:t>
            </w:r>
          </w:p>
          <w:p w14:paraId="0299580F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i/>
                <w:sz w:val="20"/>
                <w:szCs w:val="20"/>
              </w:rPr>
              <w:t>Ծառայությունների մատուցման գործընթացի արդյունավետության բարձրացում</w:t>
            </w:r>
          </w:p>
        </w:tc>
      </w:tr>
      <w:tr w:rsidR="00E544A0" w:rsidRPr="00937B8F" w14:paraId="035F4EEB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7AC5A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F9A7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Pr="00937B8F">
              <w:rPr>
                <w:rFonts w:ascii="GHEA Grapalat" w:hAnsi="GHEA Grapalat"/>
                <w:b/>
                <w:i/>
                <w:sz w:val="20"/>
                <w:szCs w:val="20"/>
              </w:rPr>
              <w:t>Տոկոս /տարեկան</w:t>
            </w:r>
          </w:p>
        </w:tc>
      </w:tr>
      <w:tr w:rsidR="00E544A0" w:rsidRPr="00937B8F" w14:paraId="51C1E55F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633947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4391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E544A0" w:rsidRPr="00937B8F" w14:paraId="2E50448E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89433C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007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E544A0" w:rsidRPr="00937B8F" w14:paraId="5DCE7FE1" w14:textId="77777777" w:rsidTr="00E544A0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62B534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E544A0" w:rsidRPr="00937B8F" w14:paraId="06D9A706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0CBB78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D78A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E544A0" w:rsidRPr="00937B8F" w14:paraId="3113DD6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E93525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AD7A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E544A0" w:rsidRPr="00937B8F" w14:paraId="393BCAE7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21F8E8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CE79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E544A0" w:rsidRPr="00937B8F" w14:paraId="7BF6E1ED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E3DCAE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D41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E544A0" w:rsidRPr="00937B8F" w14:paraId="27B6F38C" w14:textId="77777777" w:rsidTr="00E544A0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46444C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E544A0" w:rsidRPr="00937B8F" w14:paraId="4B839086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AA16D4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9C1C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E544A0" w:rsidRPr="00937B8F" w14:paraId="3BE210CD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4C40E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41DA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E544A0" w:rsidRPr="00937B8F" w14:paraId="2F09DF24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AB62AF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C816" w14:textId="6E020BA5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 xml:space="preserve">Տարեկան </w:t>
            </w:r>
            <w:r w:rsidR="00474CB4" w:rsidRPr="00937B8F">
              <w:rPr>
                <w:rFonts w:ascii="GHEA Grapalat" w:hAnsi="GHEA Grapalat"/>
                <w:i/>
                <w:sz w:val="20"/>
                <w:szCs w:val="20"/>
                <w:lang w:val="hy-AM"/>
              </w:rPr>
              <w:t>0.2</w:t>
            </w:r>
            <w:r w:rsidRPr="00937B8F">
              <w:rPr>
                <w:rFonts w:ascii="GHEA Grapalat" w:hAnsi="GHEA Grapalat"/>
                <w:i/>
                <w:sz w:val="20"/>
                <w:szCs w:val="20"/>
                <w:lang w:val="ru-RU"/>
              </w:rPr>
              <w:t>%</w:t>
            </w:r>
          </w:p>
        </w:tc>
      </w:tr>
      <w:tr w:rsidR="00E544A0" w:rsidRPr="00937B8F" w14:paraId="0698079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C2382E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F6DB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937B8F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E544A0" w:rsidRPr="00937B8F" w14:paraId="766795B9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6862D5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E95" w14:textId="77777777" w:rsidR="00E544A0" w:rsidRPr="00937B8F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7B8F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3989C934" w14:textId="679D3F4F" w:rsidR="00F06971" w:rsidRDefault="00F06971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692A23A" w14:textId="71CAD3FE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D339FA7" w14:textId="52AA9E36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684676A" w14:textId="37262FB1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4F007670" w14:textId="42F568DB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BC46024" w14:textId="48C384C0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FC89457" w14:textId="343FC96D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E1F1B7D" w14:textId="223FDDBF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72AA41C" w14:textId="3D28778D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47F2594" w14:textId="15CCF927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37F19AB" w14:textId="0397A020" w:rsid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E19A9C8" w14:textId="1813AC6B" w:rsidR="00937B8F" w:rsidRPr="00937B8F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-1728"/>
        <w:tblW w:w="1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15"/>
        <w:gridCol w:w="1692"/>
        <w:gridCol w:w="1303"/>
        <w:gridCol w:w="1221"/>
        <w:gridCol w:w="109"/>
        <w:gridCol w:w="1299"/>
        <w:gridCol w:w="1309"/>
        <w:gridCol w:w="1314"/>
      </w:tblGrid>
      <w:tr w:rsidR="00F06971" w:rsidRPr="00937B8F" w14:paraId="5E9D07BA" w14:textId="77777777" w:rsidTr="008E007D">
        <w:trPr>
          <w:trHeight w:val="530"/>
        </w:trPr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F8A348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5.1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F06971" w:rsidRPr="00937B8F" w14:paraId="1434DE19" w14:textId="77777777" w:rsidTr="008E007D">
        <w:trPr>
          <w:trHeight w:val="986"/>
        </w:trPr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F13F" w14:textId="5FD7028E" w:rsidR="00F06971" w:rsidRPr="00930096" w:rsidRDefault="00F06971" w:rsidP="00930096">
            <w:pPr>
              <w:spacing w:line="240" w:lineRule="auto"/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</w:pPr>
            <w:r w:rsidRPr="00937B8F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Հաշմանդամություն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ունեցող անձանց հիմնահարցերի ոլորտում իրականացվ</w:t>
            </w:r>
            <w:r w:rsidR="00930096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ող միջոցառումները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միտված են հաշմանդամություն ունեցող անձանց մատուցվող ծառայությունների հասցեականության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,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թափանցիկության, արդյունավետության բարձրացմանը: Իրականացվող բարեփոխումների նպատակն է ապահովել 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հաշմանդամություն ունեցող անձանց սոցիալական ներառ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>ում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 հաս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</w:rPr>
              <w:t>ա</w:t>
            </w:r>
            <w:r w:rsidRPr="00937B8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րակություն:</w:t>
            </w:r>
          </w:p>
        </w:tc>
      </w:tr>
      <w:tr w:rsidR="00F06971" w:rsidRPr="00937B8F" w14:paraId="69BD689E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392140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F06971" w:rsidRPr="00937B8F" w14:paraId="3DC9068A" w14:textId="77777777" w:rsidTr="008E007D">
        <w:trPr>
          <w:trHeight w:val="281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636378" w14:textId="77777777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EBC5EA" w14:textId="77777777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147B3F" w14:textId="77777777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F06971" w:rsidRPr="00937B8F" w14:paraId="5F91E1A5" w14:textId="77777777" w:rsidTr="008E007D">
        <w:trPr>
          <w:trHeight w:val="7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020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Հաշմանդամություն ունեցող անձանց մատուցվող ծառայությունների հասցեականության և արդյունավետության բարձրացում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AD37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EE8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06971" w:rsidRPr="00937B8F" w14:paraId="79DC41D4" w14:textId="77777777" w:rsidTr="008E007D">
        <w:trPr>
          <w:trHeight w:val="7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6F33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ընդգրկվածություն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E5D3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շահառուների թիվը հաշմանդամություն ունեցող անձանց թվի մեջ 11.1 %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184" w14:textId="71FDE605" w:rsidR="00F06971" w:rsidRPr="00937B8F" w:rsidRDefault="00224B6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2023</w:t>
            </w:r>
          </w:p>
        </w:tc>
      </w:tr>
      <w:tr w:rsidR="00F06971" w:rsidRPr="00937B8F" w14:paraId="7B592E7B" w14:textId="77777777" w:rsidTr="008E007D">
        <w:trPr>
          <w:trHeight w:val="7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49CB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A40" w14:textId="18921A55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շահառուների թվի ավելավում 0.</w:t>
            </w:r>
            <w:r w:rsidR="00224B65" w:rsidRPr="00937B8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A5C" w14:textId="7783B618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</w:t>
            </w:r>
            <w:r w:rsidR="00224B65"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025</w:t>
            </w:r>
          </w:p>
        </w:tc>
      </w:tr>
      <w:tr w:rsidR="00F06971" w:rsidRPr="00937B8F" w14:paraId="1F6DA6DF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591454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F06971" w:rsidRPr="00937B8F" w14:paraId="3A62A789" w14:textId="77777777" w:rsidTr="008E007D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A77002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80E301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9174E1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3DBB93" w14:textId="75CCDE72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51B617" w14:textId="2A455649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C37955" w14:textId="77ADE261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1277B6" w14:textId="31B8221D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87660B" w14:textId="00E21894" w:rsidR="00F06971" w:rsidRPr="00937B8F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224B65" w:rsidRPr="00937B8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F06971" w:rsidRPr="00937B8F" w14:paraId="5EA59D3B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100D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C865" w14:textId="31EC2B0F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Պետական հավաստագրերով աջակցող միջոցների տրամադրում </w:t>
            </w:r>
            <w:r w:rsidR="00DA6BD2" w:rsidRPr="00937B8F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դրանց վերանորոգում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A654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C3FA" w14:textId="06F80420" w:rsidR="00F06971" w:rsidRPr="00607D42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25867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109" w14:textId="4D0AE100" w:rsidR="00F06971" w:rsidRPr="00607D42" w:rsidRDefault="00424E7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22934/23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720" w14:textId="6B7A6ADC" w:rsidR="00F06971" w:rsidRPr="00937B8F" w:rsidRDefault="00607D42" w:rsidP="00424E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24839/</w:t>
            </w:r>
            <w:r w:rsidR="00424E70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A96" w14:textId="54409D44" w:rsidR="00F06971" w:rsidRPr="00607D42" w:rsidRDefault="00607D42" w:rsidP="00424E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25968/</w:t>
            </w:r>
            <w:r w:rsidR="00424E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CAB" w14:textId="19440048" w:rsidR="00F06971" w:rsidRPr="00607D42" w:rsidRDefault="00607D42" w:rsidP="00424E7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24962/</w:t>
            </w:r>
            <w:r w:rsidR="00424E7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23</w:t>
            </w:r>
          </w:p>
        </w:tc>
      </w:tr>
      <w:tr w:rsidR="00607D42" w:rsidRPr="00937B8F" w14:paraId="4862E908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63E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BC09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71FF" w14:textId="77777777" w:rsidR="00607D42" w:rsidRPr="00937B8F" w:rsidRDefault="00607D42" w:rsidP="00607D42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  <w:p w14:paraId="607D1D7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2FE" w14:textId="62F0FC2C" w:rsidR="00607D42" w:rsidRPr="00607D42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395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C3A9" w14:textId="6B1F7E5B" w:rsidR="00607D42" w:rsidRPr="00607D42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EFB" w14:textId="44903CD2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D807A5"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54D" w14:textId="26696C90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D807A5"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707" w14:textId="2361F7BD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D807A5"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</w:tr>
      <w:tr w:rsidR="00F06971" w:rsidRPr="00937B8F" w14:paraId="33F39B2B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84F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8E5B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09E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2C9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422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89E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006F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96C3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</w:tr>
      <w:tr w:rsidR="00F06971" w:rsidRPr="00937B8F" w14:paraId="2C678616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A2C7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430" w14:textId="77777777" w:rsidR="00F06971" w:rsidRPr="00937B8F" w:rsidRDefault="00F06971" w:rsidP="00937B8F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hAnsi="GHEA Grapalat"/>
                <w:sz w:val="20"/>
                <w:szCs w:val="20"/>
                <w:lang w:val="hy-AM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DB62" w14:textId="1B93B1D4" w:rsidR="00F06971" w:rsidRPr="00607D42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37B8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տուն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669" w14:textId="6EC20D9F" w:rsidR="00F06971" w:rsidRPr="00937B8F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59</w:t>
            </w:r>
            <w:r w:rsidR="00F06971"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44FD" w14:textId="56609AFF" w:rsidR="00F06971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70</w:t>
            </w:r>
            <w:r w:rsidR="00F06971"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9EDD" w14:textId="6CBFDB1A" w:rsidR="00F06971" w:rsidRPr="00937B8F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100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4EFE" w14:textId="0835D58A" w:rsidR="00F06971" w:rsidRPr="00607D42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100</w:t>
            </w:r>
            <w:r w:rsidR="00F06971"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D6C" w14:textId="7CB61CB6" w:rsidR="00F06971" w:rsidRPr="00937B8F" w:rsidRDefault="00607D4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100</w:t>
            </w:r>
            <w:r w:rsidRPr="00937B8F">
              <w:rPr>
                <w:rFonts w:ascii="GHEA Grapalat" w:hAnsi="GHEA Grapalat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</w:p>
        </w:tc>
      </w:tr>
      <w:tr w:rsidR="00607D42" w:rsidRPr="00937B8F" w14:paraId="0DD9DCAD" w14:textId="77777777" w:rsidTr="008E007D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5B67" w14:textId="08523F64" w:rsidR="00607D42" w:rsidRPr="00607D42" w:rsidRDefault="00607D42" w:rsidP="00937B8F">
            <w:pPr>
              <w:spacing w:after="0" w:line="24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C0A" w14:textId="66C8E159" w:rsidR="00607D42" w:rsidRPr="00937B8F" w:rsidRDefault="00607D42" w:rsidP="00937B8F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Անձնական օգնականի ծառայություն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B94" w14:textId="48E1E37D" w:rsidR="00607D42" w:rsidRPr="00607D42" w:rsidRDefault="00607D42" w:rsidP="00937B8F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Շահառու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5B4" w14:textId="77777777" w:rsidR="00607D42" w:rsidRDefault="00607D42" w:rsidP="00937B8F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44F" w14:textId="75E7B024" w:rsidR="00607D42" w:rsidRPr="00607D42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433" w14:textId="214EC4EA" w:rsidR="00607D42" w:rsidRPr="00607D42" w:rsidRDefault="00607D42" w:rsidP="00937B8F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F8C7" w14:textId="27811916" w:rsidR="00607D42" w:rsidRPr="00607D42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B260" w14:textId="264F8993" w:rsidR="00607D42" w:rsidRPr="00607D42" w:rsidRDefault="00607D42" w:rsidP="00937B8F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100</w:t>
            </w:r>
          </w:p>
        </w:tc>
      </w:tr>
      <w:tr w:rsidR="00F06971" w:rsidRPr="00937B8F" w14:paraId="1929164A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8FC945" w14:textId="77777777" w:rsidR="00F06971" w:rsidRPr="00937B8F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607D42" w:rsidRPr="00937B8F" w14:paraId="40384B63" w14:textId="77777777" w:rsidTr="008E007D">
        <w:trPr>
          <w:trHeight w:val="3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48CD87" w14:textId="77777777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19A2B" w14:textId="77777777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845390" w14:textId="0C230F3D" w:rsidR="00607D42" w:rsidRPr="00937B8F" w:rsidRDefault="00607D42" w:rsidP="00607D42">
            <w:pPr>
              <w:tabs>
                <w:tab w:val="center" w:pos="379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86A38A" w14:textId="4DA03DF8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3CB203" w14:textId="2B8F9F88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85DE80" w14:textId="413152A5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B5C44C" w14:textId="5502FB04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0701A">
              <w:t>2027</w:t>
            </w:r>
          </w:p>
        </w:tc>
      </w:tr>
      <w:tr w:rsidR="00631799" w:rsidRPr="00E90A2C" w14:paraId="76E62473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25" w14:textId="77777777" w:rsidR="00631799" w:rsidRPr="00E90A2C" w:rsidRDefault="00631799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12001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6B5" w14:textId="77777777" w:rsidR="00631799" w:rsidRPr="00E90A2C" w:rsidRDefault="00631799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23D8" w14:textId="279EF304" w:rsidR="00631799" w:rsidRPr="00E90A2C" w:rsidRDefault="00E4732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1,765,811.9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D322" w14:textId="2FD5029D" w:rsidR="00631799" w:rsidRPr="00E90A2C" w:rsidRDefault="00E4732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1,823,419.2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ABFF" w14:textId="190CA0E3" w:rsidR="00631799" w:rsidRPr="00E90A2C" w:rsidRDefault="00E47325" w:rsidP="00424E7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2,47</w:t>
            </w:r>
            <w:r w:rsidR="00424E7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8,160.4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3E04" w14:textId="7C57AB1D" w:rsidR="00631799" w:rsidRPr="00E90A2C" w:rsidRDefault="00E47325" w:rsidP="00424E7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  <w:r w:rsidR="00424E7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,045,010.5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D3E7" w14:textId="291425C7" w:rsidR="00631799" w:rsidRPr="00E90A2C" w:rsidRDefault="00E47325" w:rsidP="00424E70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2,092,</w:t>
            </w:r>
            <w:r w:rsidR="00424E7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555.5</w:t>
            </w:r>
          </w:p>
        </w:tc>
      </w:tr>
      <w:tr w:rsidR="00607D42" w:rsidRPr="00E90A2C" w14:paraId="65A0F0F1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F82" w14:textId="27483A58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>11009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051" w14:textId="18F308DB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ED7" w14:textId="5C9DC58C" w:rsidR="00607D42" w:rsidRPr="00E90A2C" w:rsidRDefault="00607D42" w:rsidP="00E90A2C">
            <w:pPr>
              <w:spacing w:after="0" w:line="240" w:lineRule="auto"/>
              <w:contextualSpacing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>1</w:t>
            </w:r>
            <w:r w:rsidR="00E90A2C" w:rsidRPr="00E90A2C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>,</w:t>
            </w:r>
            <w:r w:rsidR="00E90A2C" w:rsidRPr="00E90A2C">
              <w:rPr>
                <w:rFonts w:ascii="GHEA Grapalat" w:hAnsi="GHEA Grapalat" w:cs="Calibri"/>
                <w:sz w:val="20"/>
                <w:szCs w:val="20"/>
                <w:lang w:val="hy-AM"/>
              </w:rPr>
              <w:t>007.4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FE2" w14:textId="37178F10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9BA8" w14:textId="1DD83B58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B9C" w14:textId="0B697357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F67" w14:textId="677A984F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</w:tr>
      <w:tr w:rsidR="00E90A2C" w:rsidRPr="00E90A2C" w14:paraId="18731890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8B2" w14:textId="7777777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147" w14:textId="7777777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eastAsia="Times New Roman" w:hAnsi="GHEA Grapalat" w:cs="Calibri"/>
                <w:noProof/>
                <w:sz w:val="20"/>
                <w:szCs w:val="20"/>
                <w:lang w:val="af-ZA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E7C0" w14:textId="537AAE30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Times Armenian"/>
                <w:iCs/>
                <w:sz w:val="20"/>
                <w:szCs w:val="20"/>
                <w:lang w:val="hy-AM"/>
              </w:rPr>
              <w:t>196,352.9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8B1E" w14:textId="5E584675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218,640.1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B3A0" w14:textId="5F867F7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</w:rPr>
              <w:t>218,640.1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DAB" w14:textId="14997F8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</w:rPr>
              <w:t>218,640.1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9F9" w14:textId="1AE67F27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</w:rPr>
              <w:t>218,640.1</w:t>
            </w:r>
          </w:p>
        </w:tc>
      </w:tr>
      <w:tr w:rsidR="00607D42" w:rsidRPr="00E90A2C" w14:paraId="14563E27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FB25" w14:textId="7FB58979" w:rsidR="00607D42" w:rsidRPr="00585B7C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85B7C">
              <w:rPr>
                <w:rFonts w:ascii="GHEA Grapalat" w:hAnsi="GHEA Grapalat" w:cs="Calibri"/>
                <w:sz w:val="20"/>
                <w:szCs w:val="20"/>
              </w:rPr>
              <w:t>11013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8213" w14:textId="7267F2FF" w:rsidR="00607D42" w:rsidRPr="00E90A2C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F40" w14:textId="51E70835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hAnsi="GHEA Grapalat" w:cs="Calibri"/>
                <w:sz w:val="20"/>
                <w:szCs w:val="20"/>
                <w:lang w:val="hy-AM"/>
              </w:rPr>
              <w:t>78,483.9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DF9" w14:textId="4665B1DB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92,126.6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FE2" w14:textId="75567295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hAnsi="GHEA Grapalat"/>
                <w:sz w:val="20"/>
                <w:szCs w:val="20"/>
                <w:lang w:val="hy-AM"/>
              </w:rPr>
              <w:t>220,415.2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68F" w14:textId="7E23C04F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220,415.2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D2E" w14:textId="3BCE7AD5" w:rsidR="00607D42" w:rsidRPr="00E90A2C" w:rsidRDefault="00E90A2C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220,415.2</w:t>
            </w:r>
          </w:p>
        </w:tc>
      </w:tr>
      <w:tr w:rsidR="00E90A2C" w:rsidRPr="00E90A2C" w14:paraId="52377EA3" w14:textId="77777777" w:rsidTr="008E007D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9BC" w14:textId="5D612D4C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3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AA6" w14:textId="7F2B8C16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Անձնական օգնականի ծառայություն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E49E" w14:textId="3FF3950C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51B9" w14:textId="731B86BE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543" w14:textId="2A22DAB1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0A8" w14:textId="162C70CD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E20B" w14:textId="41F01A4D" w:rsidR="00E90A2C" w:rsidRPr="00E90A2C" w:rsidRDefault="00E90A2C" w:rsidP="00E90A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90A2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</w:tr>
      <w:tr w:rsidR="00607D42" w:rsidRPr="00937B8F" w14:paraId="02C182C0" w14:textId="77777777" w:rsidTr="008E007D">
        <w:trPr>
          <w:trHeight w:val="285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02075C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D97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32E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D76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A916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627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23EEE1CD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C1A54A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937B8F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607D42" w:rsidRPr="00937B8F" w14:paraId="66A8A4AA" w14:textId="77777777" w:rsidTr="008E007D">
        <w:trPr>
          <w:trHeight w:val="18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593EC1" w14:textId="77777777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C93E50" w14:textId="7CD6183A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2023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6878DA" w14:textId="28095D6B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F10B59" w14:textId="75F9878B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4D5277" w14:textId="0B8BA9B7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615FE5" w14:textId="322D1845" w:rsidR="00607D42" w:rsidRPr="00937B8F" w:rsidRDefault="00607D42" w:rsidP="00607D4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E0D0A">
              <w:t>2027</w:t>
            </w:r>
          </w:p>
        </w:tc>
      </w:tr>
      <w:tr w:rsidR="00607D42" w:rsidRPr="00937B8F" w14:paraId="78D37CAC" w14:textId="77777777" w:rsidTr="008E007D">
        <w:trPr>
          <w:trHeight w:val="7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C1EABE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4D3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B86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21C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471B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B3B8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4396277C" w14:textId="77777777" w:rsidTr="008E007D">
        <w:trPr>
          <w:trHeight w:val="167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62C2CD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171A" w14:textId="18E97A9C" w:rsidR="00607D42" w:rsidRPr="004B3333" w:rsidRDefault="004B3333" w:rsidP="00607D42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2,051,656.0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81C" w14:textId="2BB09B39" w:rsidR="00607D42" w:rsidRPr="004B3333" w:rsidRDefault="004B3333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2,298,668.4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7F2" w14:textId="03CA3B18" w:rsidR="00607D42" w:rsidRPr="00937B8F" w:rsidRDefault="001C32A2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3,079,</w:t>
            </w:r>
            <w:r w:rsidR="008E007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826.1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670" w14:textId="696BD08D" w:rsidR="00607D42" w:rsidRPr="001C32A2" w:rsidRDefault="001C32A2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2,646,</w:t>
            </w:r>
            <w:r w:rsidR="008E007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676.2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104" w14:textId="7128006D" w:rsidR="00607D42" w:rsidRPr="001C32A2" w:rsidRDefault="001C32A2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2,69</w:t>
            </w:r>
            <w:r w:rsidR="008E007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4,221.2</w:t>
            </w:r>
          </w:p>
        </w:tc>
      </w:tr>
      <w:tr w:rsidR="00607D42" w:rsidRPr="00937B8F" w14:paraId="0E39A88C" w14:textId="77777777" w:rsidTr="008E007D">
        <w:trPr>
          <w:trHeight w:val="184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75A280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FC44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889B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7C38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6F5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E9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688C6195" w14:textId="77777777" w:rsidTr="008E007D">
        <w:trPr>
          <w:trHeight w:val="201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03CB2A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EF7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3200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3A6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A57D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29D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3D7926AF" w14:textId="77777777" w:rsidTr="008E007D">
        <w:trPr>
          <w:trHeight w:val="21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887515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C4E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78E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DB1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7E0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52B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63559331" w14:textId="77777777" w:rsidTr="008E007D">
        <w:trPr>
          <w:trHeight w:val="31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CDEF46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3941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0F2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80D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98C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5D9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607D42" w:rsidRPr="00937B8F" w14:paraId="112BC9E7" w14:textId="77777777" w:rsidTr="008E007D">
        <w:trPr>
          <w:trHeight w:val="31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FCA513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7C8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37E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5876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FD7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74E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8E007D" w:rsidRPr="00937B8F" w14:paraId="5F78FD16" w14:textId="77777777" w:rsidTr="008E007D">
        <w:trPr>
          <w:trHeight w:val="318"/>
        </w:trPr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ED7018" w14:textId="77777777" w:rsidR="008E007D" w:rsidRPr="00937B8F" w:rsidRDefault="008E007D" w:rsidP="008E007D">
            <w:pPr>
              <w:spacing w:after="0" w:line="240" w:lineRule="auto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601" w14:textId="6BA9CA71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C7B8E">
              <w:t>2,051,656.0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3AC" w14:textId="7D3B6F4B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C7B8E">
              <w:t>2,298,668.4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91F" w14:textId="0374F6F0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12749">
              <w:t>3,079,826.1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09B9" w14:textId="4C97D50E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12749">
              <w:t>2,646,676.2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16A" w14:textId="4D88C233" w:rsidR="008E007D" w:rsidRPr="00937B8F" w:rsidRDefault="008E007D" w:rsidP="008E00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12749">
              <w:t>2,694,221.2</w:t>
            </w:r>
          </w:p>
        </w:tc>
      </w:tr>
      <w:tr w:rsidR="00607D42" w:rsidRPr="00937B8F" w14:paraId="63C83699" w14:textId="77777777" w:rsidTr="008E007D"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921F51" w14:textId="77777777" w:rsidR="00607D42" w:rsidRPr="00937B8F" w:rsidRDefault="00607D42" w:rsidP="00607D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607D42" w:rsidRPr="00937B8F" w14:paraId="3AC1DA5F" w14:textId="77777777" w:rsidTr="008E007D">
        <w:trPr>
          <w:trHeight w:val="137"/>
        </w:trPr>
        <w:tc>
          <w:tcPr>
            <w:tcW w:w="11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310" w14:textId="77777777" w:rsidR="00607D42" w:rsidRPr="00937B8F" w:rsidRDefault="00607D42" w:rsidP="00607D42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92" w14:textId="38B6027A" w:rsidR="003D54AC" w:rsidRPr="00937B8F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937B8F">
        <w:rPr>
          <w:rFonts w:ascii="GHEA Grapalat" w:eastAsiaTheme="minorEastAsia" w:hAnsi="GHEA Grapalat" w:cs="Times New Roman"/>
          <w:sz w:val="20"/>
          <w:szCs w:val="20"/>
        </w:rPr>
        <w:tab/>
      </w:r>
    </w:p>
    <w:p w14:paraId="74E4A295" w14:textId="77777777" w:rsidR="003D54AC" w:rsidRPr="00937B8F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bookmarkStart w:id="5" w:name="_GoBack"/>
      <w:bookmarkEnd w:id="5"/>
    </w:p>
    <w:p w14:paraId="74E4A296" w14:textId="77777777" w:rsidR="003D54AC" w:rsidRPr="00937B8F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937B8F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937B8F" w:rsidRDefault="003D54AC" w:rsidP="00937B8F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937B8F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p w14:paraId="74E4A369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937B8F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937B8F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937B8F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937B8F" w14:paraId="74E4A371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937B8F" w:rsidRDefault="003D54AC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937B8F" w:rsidRDefault="003D54AC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937B8F" w14:paraId="74E4A37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«Գրանցման N» </w:t>
            </w:r>
          </w:p>
          <w:p w14:paraId="74E4A373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ՀՀ ՖՆ կողմից ծրագրի նկարագրի /անձնագրի/ գրանցման հերթական համարը. Անձնագրի յուրաքանչյուր վերանայումից և դրա ընդունումից հետո շնորհվում է հերթական համարը, որը բաղկացած է ծրագրի դասիչի և փոփոխության հերթական նիշի համադրումից։</w:t>
            </w:r>
          </w:p>
        </w:tc>
      </w:tr>
      <w:tr w:rsidR="003D54AC" w:rsidRPr="00937B8F" w14:paraId="74E4A37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Անձնագրի առաջին գլխի անվանումն է. Լրացվում են հաջորդող կետերը: Սույն գլուխը ծրագրի կարգավիճակի ու արձանագրային հիմնական բաղադրիչների նկարագրությունն է: </w:t>
            </w:r>
          </w:p>
        </w:tc>
      </w:tr>
      <w:tr w:rsidR="003D54AC" w:rsidRPr="00937B8F" w14:paraId="74E4A37B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բյուջետային ծրագրի լրիվ անվանումը</w:t>
            </w:r>
          </w:p>
        </w:tc>
      </w:tr>
      <w:tr w:rsidR="003D54AC" w:rsidRPr="00937B8F" w14:paraId="74E4A37E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բյուջետային ծրագրի քառանիշ դասիչը </w:t>
            </w:r>
          </w:p>
        </w:tc>
      </w:tr>
      <w:tr w:rsidR="003D54AC" w:rsidRPr="00937B8F" w14:paraId="74E4A382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937B8F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մարմնի անվանումը, որը հանդիսանում է տվյալ  բնագավառում/ոլորտում համապատասխան ծրագրի քաղաքականության հիմնական պատասխանատուն (բյուջետային հատկացումների գլխավոր կարգադրիչը):</w:t>
            </w:r>
          </w:p>
        </w:tc>
      </w:tr>
      <w:tr w:rsidR="003D54AC" w:rsidRPr="00937B8F" w14:paraId="74E4A38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գործունեության սկիզբը (այն տարեթիվը, երբ առաջին անգամ այդ ծրագիրը հաստատվել է որևիցե ՀՀ պետական բյուջեով): Այն դեպքում երբ ծրագիրը նոր է և դեռ չի ֆինանսավորվել պետական բյուջեով, նշվում է «նոր ծրագիր»: Այն դեպքերում, երբ ծրագիրը շարունակաբար գործում է ավելի քան 5 տարի և անհնար է վերհանել ծրագրի մեկնարկի տարեթիվը, ապա նշվում է «ավելի քան 5 տարի»:</w:t>
            </w:r>
          </w:p>
        </w:tc>
      </w:tr>
      <w:tr w:rsidR="003D54AC" w:rsidRPr="00937B8F" w14:paraId="74E4A38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դեպքում, երբ ծրագիրը նախատեսված կամ հաստատված է կոնկրետ ժամանակահատվածի համար (օրինակ՝ արտաքին աջակցությամբ կոնկրետ ծրագրեր): Անորոշ ժամկետայնության պարագայում լրացվում է «շարունակական» բառը:</w:t>
            </w:r>
          </w:p>
        </w:tc>
      </w:tr>
      <w:tr w:rsidR="003D54AC" w:rsidRPr="00937B8F" w14:paraId="74E4A38B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են հերթականությամբ (վերջին փոփոխությունից սկսած) այն փոփոխությունները ծրագրի անվանման մեջ, որոնք տեղի են ունեցել բյուջետային գործընթացում: Հնարավոր է իրավիճակ, երբ այդ շարքում կհայտնվեն նաև այն դեպքերը,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անվանումներ՝ պատկանելով, սակայն, մեկ ծրագրի: Անհրաժեշտության պարագայում, համառոտ ներկայացվում են փոփոխությունների մանրամասները:</w:t>
            </w:r>
          </w:p>
        </w:tc>
      </w:tr>
      <w:tr w:rsidR="003D54AC" w:rsidRPr="00937B8F" w14:paraId="74E4A38E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երկրորդ գլխի անվանումն է: Լրացվում են հաջորդող կետերը: Սույն գլուխը ներկայացնում է ծրագրի էությունը, հիմքերը, նպատակները, հիմնական շահառուներին և այլն:</w:t>
            </w:r>
          </w:p>
        </w:tc>
      </w:tr>
      <w:tr w:rsidR="003D54AC" w:rsidRPr="00937B8F" w14:paraId="74E4A391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ծրագրի նպատակը: Անհրաժեշտ է խուսափել բազմաթիվ նպատակների և լայնածավալ շարադրանքից: Որպես կանոն, պետք է հնարավոր լինի ամրագրել մեկ հիմնական նպատակ (սոցիալական, հասարակական խնդիր), որի լուծմանը ուղղված է սույն ծրագիրը: Դրանով նշվում է ծրագրի առկայության տրամաբանությունը, իսկ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հնարավորության դեպքում փոխկապակցվում է կառավարության ծրագրերով հաստատված նպատակների հետ:</w:t>
            </w:r>
          </w:p>
        </w:tc>
      </w:tr>
      <w:tr w:rsidR="003D54AC" w:rsidRPr="00937B8F" w14:paraId="74E4A39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աղյուսակի առաջին սյունակում նշվում են այն իրավական/նորմատիվ ակտերի անվանումները,  համարները և ընդունման օրը, որով պայմանավորված է ծրագրի առկայությունը: Այդ իրավական հիմքերի շարքում կարող են լինեն ՀՀ Սահմանադրությունը (նշելով համապատասխան կետերը), օրենքները, ՀՀ կառավարության որոշումները և այլ իրավական ակտեր:</w:t>
            </w:r>
          </w:p>
          <w:p w14:paraId="74E4A394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Աղյուսակի երկրորդ սյունակում նկարագրվում է թե ինչպես է սույն ծրագիրը նախատեսում արձագանքել տվյալ իրավական ակտով ամրագրված պահանջներին: </w:t>
            </w:r>
          </w:p>
        </w:tc>
      </w:tr>
      <w:tr w:rsidR="003D54AC" w:rsidRPr="00937B8F" w14:paraId="74E4A39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Համառոտ նշվում է թե ինչու է հենց այս պետական մարմինը հանդիսանում սույն ծրագրի պատասխանատուն (արդյոք նման լիազորությունը ամրագրված է որևէ իրավական ակտով, կանոնադրությամբ, հրամանով կամ այլ փաստաթղերով): Ուշադրություն է պետք դարձնել, որ նշվում է ծրագրի քաղաքականության պատասխանատու մարմնի, այլ ոչ թե ծրագրի իրականացնողի/ների լիազորությունները:</w:t>
            </w:r>
          </w:p>
        </w:tc>
      </w:tr>
      <w:tr w:rsidR="003D54AC" w:rsidRPr="00937B8F" w14:paraId="74E4A39C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 են ծրագրի թիրախային շահառուների խմբերը և այդ շահառուների շարքում ընդգրկվելու չափանիշները/պայմանները: Նկարագրվում են նաև այդ շահառուներին մատուցվող հիմնական ծառայությունները:  (ինչպիսի ծառայություն և մատուցման մեթոդները):</w:t>
            </w:r>
          </w:p>
          <w:p w14:paraId="74E4A39B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937B8F" w14:paraId="74E4A39F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1-ին սյունակում նշվում  է ծրագրի միջոցառման դասիչը (ըստ ծրագրային դասակարգման՝ հնգանիշ թվային դասիչ): 2-րդ սյունակում ներկայացվում է ծրագրի միջոցառման անվանումը: 3-րդ սյունակում նկարագրվում է ծրագրի միջոցառումը: Նշվում է նաև միջամտության տեսակը (արդյոք դա ծառայության մատուցման թե տրանսֆերտի տրամադրման բնույթ է կրում և այլն): 4-րդ սյունակում նշվում է ծրագրի միջոցառման հիմնական շահառուների շրջանակը պետության/գերատեսչության կողմից միջոցառման շրջանակներում մատուցվող ծառայության փոխհատուցման աստիճանը (հնարավորության սահմաններում նշվում են ծառայությունների ծավալը, որակը կամ մասնաբաժինը ընդհանուր ծառայության մեջ և այլ): Հարկ եղած դեպքերում, հստակություն մտցնելու նպատակով, հնարավոր է նաև մատնանշել փոխհատուցման շրջանակում չմտած ծավալը (օրինակ որ մասով և/կամ որ դեպքերում պետությունը պարտավոր չէ մատուցել ծառայությունը):</w:t>
            </w:r>
          </w:p>
        </w:tc>
      </w:tr>
      <w:tr w:rsidR="003D54AC" w:rsidRPr="00937B8F" w14:paraId="74E4A3A2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Սույն բաժնում նկարագրվում է ծրագրի միջոցառման շրջանակներում դրվող ծախսերի բնույթը: 1-ին սյունակում նկարագրվում է միջոցառման անվանումը: 2-րդ սյունակում նկարագրվում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ծառայությունների, տրամադրող տրանսֆերտների և շահառուների շրջանակը: 3-րդ սյունակում նկարագրվում է պարտադիր պարտավորության շրջանակներում գործադիր մարմնի հայեցողական իրավասությունների շրջանակները: Այն լրացվում է միայն պարտադիր պարտավորությունների դեպքում: 4-րդ սյունակում ներկայացվում է  պարտադիր կամ հայեցողական պարտավորությունը սահմանող օրենսդրական հիմքերը: Մասնավորապես, կատարվում են հղումներ պարտադիր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      </w:r>
          </w:p>
        </w:tc>
      </w:tr>
      <w:tr w:rsidR="003D54AC" w:rsidRPr="00937B8F" w14:paraId="74E4A3A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իրականացման եղանակը՝ նշելով ներգրավված կազմակերպությունների շրջանակը/տեսակները (եթե կիրառելի է): Այն դեպքերում երբ դա անխուսափելի է և բխում է ծրագրի իրականացման եղանակի բնույթից ու յուրահատկություններից, հնարավոր է նաև ներկայացնել այդ կազմակերպության/ների հստակ անվանումները:</w:t>
            </w:r>
          </w:p>
        </w:tc>
      </w:tr>
      <w:tr w:rsidR="003D54AC" w:rsidRPr="00937B8F" w14:paraId="74E4A3A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«3. ԾՐԱԳՐԻ ԱՐԴՅՈՒՆՔԱՅԻՆ (ԿԱՏԱՐՈՂԱԿԱՆ) ՈՉ ՖԻՆԱՆՍԱԿԱՆ ՉԱՓՈՐՈՇԻՉՆԵՐԸ</w:t>
            </w:r>
            <w:r w:rsidRPr="00937B8F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երրորդ գլխի անվանումն է: Լրացվում են հաջորդող կետերը: Սույն գլուխը ներկայացնում է ծրագրի պլանավորման և ընթացքը (արդյունավետությունը) գնահատող ցուցանիշների համակարգը</w:t>
            </w:r>
          </w:p>
        </w:tc>
      </w:tr>
      <w:tr w:rsidR="003D54AC" w:rsidRPr="00937B8F" w14:paraId="74E4A3AD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14:paraId="74E4A3AA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նկարագրում է Ծրագրի վերջնական արդյունքի չափորոշիչները, որոնցով չափորոշվում է ծրագրի նպատակի իրագործումը: Աղյուսակի առաջին սյունակում լրացվում են վերջնական արդյունքի չափորոշիչները: Վերջնական արդյունքները բնութագրելիս պետք է օգտվել  ՀՀ ՖՆ կողմից մշակած ծրագրային բյուջետավորման մեթոդաբանությունից: 2-րդ սյունակում լրացվում է այդ վերջնական արդյունքի չափման միավորը (%, քանակ, հարաբերակցություն և այլն)</w:t>
            </w:r>
          </w:p>
          <w:p w14:paraId="74E4A3AC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3-րդ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  <w:tr w:rsidR="003D54AC" w:rsidRPr="00937B8F" w14:paraId="74E4A3B0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937B8F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937B8F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Սույն աղյուսակը նկարգրում է ծրագրի միջոցառման արդյունքային չափորոշիչները: 1-ին և 2-րդ սյունակներում նշվում է միջոցառման անվանումը և դասիչը: 3-րդ սյունակում նշվում է արդյունքի չափորոշիչը (քանակական, որակական, ժամկետի և այլն), որով և բնութագրվում և գնահատվում է ծրագրի միջոցառումը: Արդյունքի չափորոշիչների սահմանման համար անհրաժեշտ է առաջնորդվել ՀՀ ՖՆ 2017թ հունիսի 23-ի թիվ 311-Ա հրամանով սահմանված ԾԲ մեթոդաբանությունից: 3-րդ սյունակում նշվում է չափորոշիչի չափման միավորը (մարդ, ստանդարտներին համապատասխանության աստիճան, օր, և այլն): 4-րդ </w:t>
            </w:r>
            <w:r w:rsidRPr="00937B8F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</w:tbl>
    <w:p w14:paraId="74E4A3B1" w14:textId="77777777" w:rsidR="003D54AC" w:rsidRPr="00937B8F" w:rsidRDefault="003D54AC" w:rsidP="00937B8F">
      <w:pPr>
        <w:spacing w:line="240" w:lineRule="auto"/>
        <w:jc w:val="both"/>
        <w:rPr>
          <w:rFonts w:ascii="GHEA Grapalat" w:eastAsiaTheme="minorEastAsia" w:hAnsi="GHEA Grapalat" w:cs="Times New Roman"/>
          <w:sz w:val="20"/>
          <w:szCs w:val="20"/>
          <w:lang w:val="hy-AM"/>
        </w:rPr>
      </w:pPr>
      <w:r w:rsidRPr="00937B8F">
        <w:rPr>
          <w:rFonts w:ascii="GHEA Grapalat" w:eastAsiaTheme="minorEastAsia" w:hAnsi="GHEA Grapalat" w:cs="Times New Roman"/>
          <w:sz w:val="20"/>
          <w:szCs w:val="20"/>
          <w:lang w:val="hy-AM"/>
        </w:rPr>
        <w:lastRenderedPageBreak/>
        <w:t xml:space="preserve"> </w:t>
      </w:r>
    </w:p>
    <w:p w14:paraId="74E4A3B2" w14:textId="77777777" w:rsidR="00054601" w:rsidRPr="00937B8F" w:rsidRDefault="00054601" w:rsidP="00937B8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sectPr w:rsidR="00054601" w:rsidRPr="00937B8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49649" w14:textId="77777777" w:rsidR="00416046" w:rsidRDefault="00416046" w:rsidP="00F06C50">
      <w:pPr>
        <w:spacing w:after="0" w:line="240" w:lineRule="auto"/>
      </w:pPr>
      <w:r>
        <w:separator/>
      </w:r>
    </w:p>
  </w:endnote>
  <w:endnote w:type="continuationSeparator" w:id="0">
    <w:p w14:paraId="3E0F6CFF" w14:textId="77777777" w:rsidR="00416046" w:rsidRDefault="00416046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07950E40" w:rsidR="00607D42" w:rsidRDefault="00607D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88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E6A669E" w14:textId="77777777" w:rsidR="00607D42" w:rsidRDefault="00607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FC32C" w14:textId="77777777" w:rsidR="00416046" w:rsidRDefault="00416046" w:rsidP="00F06C50">
      <w:pPr>
        <w:spacing w:after="0" w:line="240" w:lineRule="auto"/>
      </w:pPr>
      <w:r>
        <w:separator/>
      </w:r>
    </w:p>
  </w:footnote>
  <w:footnote w:type="continuationSeparator" w:id="0">
    <w:p w14:paraId="07F2DB94" w14:textId="77777777" w:rsidR="00416046" w:rsidRDefault="00416046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00F088A5" w:rsidR="00607D42" w:rsidRPr="00C24E65" w:rsidRDefault="00607D42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607D42" w:rsidRPr="00C24E65" w:rsidRDefault="00607D42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C527E6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607D42" w:rsidRPr="00F06C50" w:rsidRDefault="00607D42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A377A"/>
    <w:rsid w:val="000E547A"/>
    <w:rsid w:val="000F24E5"/>
    <w:rsid w:val="00130782"/>
    <w:rsid w:val="00177AE0"/>
    <w:rsid w:val="00183E8B"/>
    <w:rsid w:val="001C3136"/>
    <w:rsid w:val="001C32A2"/>
    <w:rsid w:val="001E57B7"/>
    <w:rsid w:val="002005A2"/>
    <w:rsid w:val="00206AAC"/>
    <w:rsid w:val="00224B65"/>
    <w:rsid w:val="00247A60"/>
    <w:rsid w:val="002818B0"/>
    <w:rsid w:val="002A7FEA"/>
    <w:rsid w:val="002F2CFC"/>
    <w:rsid w:val="00300877"/>
    <w:rsid w:val="003D54AC"/>
    <w:rsid w:val="00416046"/>
    <w:rsid w:val="00421C80"/>
    <w:rsid w:val="00424E70"/>
    <w:rsid w:val="00444DD9"/>
    <w:rsid w:val="00474CB4"/>
    <w:rsid w:val="00480D9D"/>
    <w:rsid w:val="004B3333"/>
    <w:rsid w:val="004D08B8"/>
    <w:rsid w:val="005173B9"/>
    <w:rsid w:val="00574CBE"/>
    <w:rsid w:val="00585B7C"/>
    <w:rsid w:val="00592DFB"/>
    <w:rsid w:val="005E6693"/>
    <w:rsid w:val="005E7E99"/>
    <w:rsid w:val="00607D42"/>
    <w:rsid w:val="00631799"/>
    <w:rsid w:val="00637391"/>
    <w:rsid w:val="0070370B"/>
    <w:rsid w:val="00732A45"/>
    <w:rsid w:val="00737685"/>
    <w:rsid w:val="007B4A4C"/>
    <w:rsid w:val="007D4153"/>
    <w:rsid w:val="008277DD"/>
    <w:rsid w:val="00842ABE"/>
    <w:rsid w:val="0088156B"/>
    <w:rsid w:val="008A5584"/>
    <w:rsid w:val="008E007D"/>
    <w:rsid w:val="00930096"/>
    <w:rsid w:val="00937B8F"/>
    <w:rsid w:val="00946C77"/>
    <w:rsid w:val="009538C3"/>
    <w:rsid w:val="0096075B"/>
    <w:rsid w:val="0098388F"/>
    <w:rsid w:val="00992399"/>
    <w:rsid w:val="00A94BEF"/>
    <w:rsid w:val="00B101B2"/>
    <w:rsid w:val="00B35CEE"/>
    <w:rsid w:val="00B571CB"/>
    <w:rsid w:val="00B95E11"/>
    <w:rsid w:val="00BA4A6D"/>
    <w:rsid w:val="00C53E98"/>
    <w:rsid w:val="00C76F90"/>
    <w:rsid w:val="00D50B08"/>
    <w:rsid w:val="00D823EF"/>
    <w:rsid w:val="00DA6BD2"/>
    <w:rsid w:val="00E175CE"/>
    <w:rsid w:val="00E47325"/>
    <w:rsid w:val="00E544A0"/>
    <w:rsid w:val="00E871C4"/>
    <w:rsid w:val="00E90A2C"/>
    <w:rsid w:val="00EA73D4"/>
    <w:rsid w:val="00F06971"/>
    <w:rsid w:val="00F06C50"/>
    <w:rsid w:val="00F24BFC"/>
    <w:rsid w:val="00FE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B0D36704-9A2E-4353-A505-0C5BE33BA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character" w:customStyle="1" w:styleId="ListParagraphChar">
    <w:name w:val="List Paragraph Char"/>
    <w:link w:val="ListParagraph"/>
    <w:locked/>
    <w:rsid w:val="00F24BFC"/>
    <w:rPr>
      <w:rFonts w:ascii="Calibri" w:eastAsia="Calibri" w:hAnsi="Calibri" w:cs="Calibri"/>
      <w:lang w:val="hy-AM"/>
    </w:rPr>
  </w:style>
  <w:style w:type="paragraph" w:styleId="ListParagraph">
    <w:name w:val="List Paragraph"/>
    <w:basedOn w:val="Normal"/>
    <w:link w:val="ListParagraphChar"/>
    <w:qFormat/>
    <w:rsid w:val="00F24BFC"/>
    <w:pPr>
      <w:ind w:left="720"/>
      <w:contextualSpacing/>
    </w:pPr>
    <w:rPr>
      <w:rFonts w:ascii="Calibri" w:eastAsia="Calibri" w:hAnsi="Calibri" w:cs="Calibri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14</Pages>
  <Words>3127</Words>
  <Characters>17830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Anahit.Hamzyan</cp:lastModifiedBy>
  <cp:revision>72</cp:revision>
  <dcterms:created xsi:type="dcterms:W3CDTF">2023-03-10T07:18:00Z</dcterms:created>
  <dcterms:modified xsi:type="dcterms:W3CDTF">2024-03-06T07:28:00Z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